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13" w:rsidRDefault="00314713" w:rsidP="002814C3">
      <w:pPr>
        <w:ind w:firstLine="0"/>
        <w:jc w:val="center"/>
        <w:rPr>
          <w:b/>
        </w:rPr>
      </w:pPr>
      <w:r>
        <w:rPr>
          <w:b/>
          <w:noProof/>
        </w:rPr>
        <w:drawing>
          <wp:inline distT="0" distB="0" distL="0" distR="0">
            <wp:extent cx="5796036" cy="2291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mmer Series Audience.jpg"/>
                    <pic:cNvPicPr/>
                  </pic:nvPicPr>
                  <pic:blipFill>
                    <a:blip r:embed="rId7">
                      <a:extLst>
                        <a:ext uri="{28A0092B-C50C-407E-A947-70E740481C1C}">
                          <a14:useLocalDpi xmlns:a14="http://schemas.microsoft.com/office/drawing/2010/main" val="0"/>
                        </a:ext>
                      </a:extLst>
                    </a:blip>
                    <a:stretch>
                      <a:fillRect/>
                    </a:stretch>
                  </pic:blipFill>
                  <pic:spPr>
                    <a:xfrm>
                      <a:off x="0" y="0"/>
                      <a:ext cx="5919276" cy="2340518"/>
                    </a:xfrm>
                    <a:prstGeom prst="rect">
                      <a:avLst/>
                    </a:prstGeom>
                  </pic:spPr>
                </pic:pic>
              </a:graphicData>
            </a:graphic>
          </wp:inline>
        </w:drawing>
      </w:r>
    </w:p>
    <w:p w:rsidR="006B3A3D" w:rsidRPr="00D23A0A" w:rsidRDefault="002814C3" w:rsidP="00314713">
      <w:pPr>
        <w:spacing w:line="240" w:lineRule="auto"/>
        <w:ind w:firstLine="0"/>
        <w:jc w:val="center"/>
        <w:rPr>
          <w:b/>
          <w:sz w:val="40"/>
        </w:rPr>
      </w:pPr>
      <w:r w:rsidRPr="00D23A0A">
        <w:rPr>
          <w:b/>
          <w:sz w:val="40"/>
        </w:rPr>
        <w:t>Huntington Beach Concert Band Seeks Conductor</w:t>
      </w:r>
    </w:p>
    <w:p w:rsidR="002814C3" w:rsidRDefault="002814C3" w:rsidP="00741E0B">
      <w:pPr>
        <w:spacing w:before="240" w:line="240" w:lineRule="auto"/>
        <w:ind w:firstLine="0"/>
        <w:jc w:val="both"/>
      </w:pPr>
      <w:r>
        <w:t>The Huntington Beach Concert Band has provided high-quality music performances in Orange County for the past 50 years. The famed Summer Series in Huntington Beach Central Park attracts up to 2,000 fans each Sunday in the summer. The band makes frequent appearances at the Nixon Presidential Library and presents concerts in Huntington Beach and neighbor</w:t>
      </w:r>
      <w:r w:rsidR="008E0B11">
        <w:t>ing</w:t>
      </w:r>
      <w:r>
        <w:t xml:space="preserve"> cities. The 75-member band </w:t>
      </w:r>
      <w:r w:rsidR="008E0B11">
        <w:t xml:space="preserve">(average tenure 17 years) </w:t>
      </w:r>
      <w:r>
        <w:t>h</w:t>
      </w:r>
      <w:r w:rsidR="000310DD">
        <w:t>as been directed for the past 46</w:t>
      </w:r>
      <w:r>
        <w:t xml:space="preserve"> years by Tom Ridley, who is retiring in 2023. </w:t>
      </w:r>
      <w:r w:rsidR="00CD3AB6">
        <w:t>The band, a</w:t>
      </w:r>
      <w:r w:rsidR="00314713">
        <w:t xml:space="preserve"> </w:t>
      </w:r>
      <w:r>
        <w:t>member of the Association of Concert Bands</w:t>
      </w:r>
      <w:r w:rsidR="00314713">
        <w:t xml:space="preserve">, </w:t>
      </w:r>
      <w:r>
        <w:t>holds a music library of more than 1,400 scores.</w:t>
      </w:r>
      <w:r w:rsidR="001E4F5E">
        <w:t xml:space="preserve"> Rehearsals are held </w:t>
      </w:r>
      <w:r w:rsidR="00456784">
        <w:t xml:space="preserve">at </w:t>
      </w:r>
      <w:r w:rsidR="001E4F5E">
        <w:t>Marina High School on Tuesdays, 7:00 to 9:00 pm.</w:t>
      </w:r>
    </w:p>
    <w:p w:rsidR="00E63A9C" w:rsidRDefault="002814C3" w:rsidP="00741E0B">
      <w:pPr>
        <w:spacing w:before="240" w:line="240" w:lineRule="auto"/>
        <w:ind w:firstLine="0"/>
        <w:jc w:val="both"/>
      </w:pPr>
      <w:r>
        <w:t xml:space="preserve">The Conductor is responsible for the artistic direction and performance quality of the band. </w:t>
      </w:r>
      <w:r w:rsidR="00E63A9C">
        <w:t xml:space="preserve">The Conductor must have a broad knowledge of concert band literature that challenges players and appeals to a </w:t>
      </w:r>
      <w:r w:rsidR="003B373F">
        <w:t xml:space="preserve">diverse </w:t>
      </w:r>
      <w:r w:rsidR="00E63A9C">
        <w:t xml:space="preserve">audience. The Conductor serves as the public “face” of the band through appearances, participating in fundraising efforts, and generally representing the band in the community. </w:t>
      </w:r>
    </w:p>
    <w:p w:rsidR="002814C3" w:rsidRDefault="002814C3" w:rsidP="00741E0B">
      <w:pPr>
        <w:spacing w:before="240" w:line="240" w:lineRule="auto"/>
        <w:ind w:firstLine="0"/>
        <w:jc w:val="both"/>
      </w:pPr>
      <w:r>
        <w:t xml:space="preserve">The Conductor is supported by an experienced and active Board of Directors and 75 dedicated </w:t>
      </w:r>
      <w:r w:rsidR="00314713">
        <w:t xml:space="preserve">and </w:t>
      </w:r>
      <w:r w:rsidR="003B373F">
        <w:t xml:space="preserve">skilled </w:t>
      </w:r>
      <w:r w:rsidR="00314713">
        <w:t xml:space="preserve">amateur </w:t>
      </w:r>
      <w:r>
        <w:t>musicians. The 501(c)3 organization is in sound financial condition based on member dues, audience contributions, and gifts from corporate and private donors.</w:t>
      </w:r>
      <w:r w:rsidR="00E63A9C">
        <w:t xml:space="preserve"> </w:t>
      </w:r>
      <w:r w:rsidR="00314713">
        <w:t xml:space="preserve">The part-time position of Conductor is rewarded with a stipend commensurate with experience. </w:t>
      </w:r>
      <w:r w:rsidR="00E63A9C">
        <w:t xml:space="preserve">The band </w:t>
      </w:r>
      <w:r w:rsidR="00314713">
        <w:t xml:space="preserve">will soon conduct </w:t>
      </w:r>
      <w:r w:rsidR="00E63A9C">
        <w:t>a search for a Business Manager to relieve the Conductor of nonmusical</w:t>
      </w:r>
      <w:r w:rsidR="003B373F">
        <w:t xml:space="preserve"> responsibilities</w:t>
      </w:r>
      <w:r w:rsidR="00E63A9C">
        <w:t>.</w:t>
      </w:r>
    </w:p>
    <w:p w:rsidR="00CD3AB6" w:rsidRDefault="00CD3AB6" w:rsidP="00741E0B">
      <w:pPr>
        <w:spacing w:before="240" w:line="240" w:lineRule="auto"/>
        <w:ind w:firstLine="0"/>
        <w:jc w:val="both"/>
      </w:pPr>
      <w:r>
        <w:t xml:space="preserve">For more information on the Huntington Beach Concert Band, see </w:t>
      </w:r>
      <w:r w:rsidRPr="00CD3AB6">
        <w:rPr>
          <w:b/>
          <w:i/>
          <w:u w:val="single"/>
        </w:rPr>
        <w:t>hbconcertband.org</w:t>
      </w:r>
      <w:r>
        <w:t xml:space="preserve"> </w:t>
      </w:r>
    </w:p>
    <w:p w:rsidR="002814C3" w:rsidRDefault="002814C3" w:rsidP="00741E0B">
      <w:pPr>
        <w:spacing w:before="240" w:line="240" w:lineRule="auto"/>
        <w:ind w:firstLine="0"/>
        <w:jc w:val="both"/>
      </w:pPr>
      <w:r>
        <w:t xml:space="preserve">Interested candidates should submit a letter of application by </w:t>
      </w:r>
      <w:r w:rsidR="000310DD" w:rsidRPr="000310DD">
        <w:rPr>
          <w:b/>
        </w:rPr>
        <w:t>June 1</w:t>
      </w:r>
      <w:r w:rsidR="000310DD">
        <w:t xml:space="preserve"> to </w:t>
      </w:r>
      <w:r w:rsidR="000310DD" w:rsidRPr="000310DD">
        <w:rPr>
          <w:b/>
        </w:rPr>
        <w:t>Huntington Beach Concert Band, Box 6952, Huntington Beach, CA 92615-6952</w:t>
      </w:r>
      <w:r w:rsidR="000310DD">
        <w:t xml:space="preserve"> or via email to </w:t>
      </w:r>
      <w:r w:rsidR="000310DD" w:rsidRPr="000310DD">
        <w:rPr>
          <w:b/>
        </w:rPr>
        <w:t>tom.ridley@</w:t>
      </w:r>
      <w:r w:rsidR="003B373F">
        <w:rPr>
          <w:b/>
        </w:rPr>
        <w:t>ver</w:t>
      </w:r>
      <w:r w:rsidR="000310DD" w:rsidRPr="000310DD">
        <w:rPr>
          <w:b/>
        </w:rPr>
        <w:t>izon.net</w:t>
      </w:r>
    </w:p>
    <w:p w:rsidR="002814C3" w:rsidRDefault="002814C3" w:rsidP="00741E0B">
      <w:pPr>
        <w:spacing w:before="240" w:line="240" w:lineRule="auto"/>
        <w:ind w:firstLine="0"/>
        <w:jc w:val="both"/>
      </w:pPr>
      <w:r>
        <w:t xml:space="preserve">The letter of application should include the following: (a) a resume of music </w:t>
      </w:r>
      <w:r w:rsidR="00CD3AB6">
        <w:t>education and pro</w:t>
      </w:r>
      <w:r w:rsidR="003B373F">
        <w:softHyphen/>
      </w:r>
      <w:r w:rsidR="00CD3AB6">
        <w:t xml:space="preserve">fessional music </w:t>
      </w:r>
      <w:r>
        <w:t>experience</w:t>
      </w:r>
      <w:r w:rsidR="00E63A9C">
        <w:t xml:space="preserve"> that demonstrates proven rehearsal and conducting experience,</w:t>
      </w:r>
      <w:r w:rsidR="000310DD">
        <w:t xml:space="preserve"> </w:t>
      </w:r>
      <w:r w:rsidR="00E63A9C">
        <w:t>(</w:t>
      </w:r>
      <w:r w:rsidR="000310DD">
        <w:t>b</w:t>
      </w:r>
      <w:r w:rsidR="00E63A9C">
        <w:t>) playlists of three recent concerts that you programmed and conducted, (</w:t>
      </w:r>
      <w:r w:rsidR="000310DD">
        <w:t>c</w:t>
      </w:r>
      <w:r w:rsidR="00E63A9C">
        <w:t>) links to video recordings of your conducting (if available), and (</w:t>
      </w:r>
      <w:r w:rsidR="000310DD">
        <w:t>d</w:t>
      </w:r>
      <w:r w:rsidR="00E63A9C">
        <w:t xml:space="preserve">) at least three references (with contact information), </w:t>
      </w:r>
      <w:r w:rsidR="000310DD">
        <w:t xml:space="preserve">such as </w:t>
      </w:r>
      <w:r w:rsidR="003B373F">
        <w:t>mentors</w:t>
      </w:r>
      <w:r w:rsidR="000310DD">
        <w:t xml:space="preserve">, </w:t>
      </w:r>
      <w:r w:rsidR="00E63A9C">
        <w:t>peer musicians</w:t>
      </w:r>
      <w:r w:rsidR="000310DD">
        <w:t>,</w:t>
      </w:r>
      <w:r w:rsidR="00E63A9C">
        <w:t xml:space="preserve"> </w:t>
      </w:r>
      <w:r w:rsidR="000310DD">
        <w:t xml:space="preserve">or </w:t>
      </w:r>
      <w:r w:rsidR="00E63A9C">
        <w:t>players under your direction.</w:t>
      </w:r>
    </w:p>
    <w:p w:rsidR="005C63C8" w:rsidRDefault="005C63C8" w:rsidP="00741E0B">
      <w:pPr>
        <w:spacing w:before="240" w:line="240" w:lineRule="auto"/>
        <w:ind w:firstLine="0"/>
        <w:jc w:val="both"/>
      </w:pPr>
      <w:r>
        <w:t xml:space="preserve">The Search Committee will respond to all applications. Finalists will be invited to </w:t>
      </w:r>
      <w:r w:rsidR="000310DD">
        <w:t xml:space="preserve">interview in person in July and to </w:t>
      </w:r>
      <w:r>
        <w:t>conduct a rehearsal session of music selected by the Search Committee</w:t>
      </w:r>
      <w:r w:rsidR="00CD3AB6">
        <w:t xml:space="preserve"> in August 2023.</w:t>
      </w:r>
      <w:bookmarkStart w:id="0" w:name="_GoBack"/>
      <w:bookmarkEnd w:id="0"/>
    </w:p>
    <w:sectPr w:rsidR="005C63C8" w:rsidSect="001C1504">
      <w:headerReference w:type="even" r:id="rId8"/>
      <w:headerReference w:type="default" r:id="rId9"/>
      <w:headerReference w:type="first" r:id="rId10"/>
      <w:pgSz w:w="12240" w:h="15840" w:code="1"/>
      <w:pgMar w:top="1080" w:right="1080" w:bottom="1080" w:left="10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FD7" w:rsidRDefault="00282FD7" w:rsidP="00314713">
      <w:pPr>
        <w:spacing w:line="240" w:lineRule="auto"/>
      </w:pPr>
      <w:r>
        <w:separator/>
      </w:r>
    </w:p>
  </w:endnote>
  <w:endnote w:type="continuationSeparator" w:id="0">
    <w:p w:rsidR="00282FD7" w:rsidRDefault="00282FD7" w:rsidP="00314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FD7" w:rsidRDefault="00282FD7" w:rsidP="00314713">
      <w:pPr>
        <w:spacing w:line="240" w:lineRule="auto"/>
      </w:pPr>
      <w:r>
        <w:separator/>
      </w:r>
    </w:p>
  </w:footnote>
  <w:footnote w:type="continuationSeparator" w:id="0">
    <w:p w:rsidR="00282FD7" w:rsidRDefault="00282FD7" w:rsidP="003147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13" w:rsidRDefault="00314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13" w:rsidRDefault="003147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13" w:rsidRDefault="00314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DE12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20C54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E4B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1E29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3AC2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0240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A60D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4AC8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112FC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680A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C3"/>
    <w:rsid w:val="00006B02"/>
    <w:rsid w:val="000310DD"/>
    <w:rsid w:val="000415AC"/>
    <w:rsid w:val="00060DE5"/>
    <w:rsid w:val="00066580"/>
    <w:rsid w:val="000706E6"/>
    <w:rsid w:val="00076C62"/>
    <w:rsid w:val="00085C0E"/>
    <w:rsid w:val="00092CC6"/>
    <w:rsid w:val="000B3549"/>
    <w:rsid w:val="00133DFF"/>
    <w:rsid w:val="001B17D0"/>
    <w:rsid w:val="001C1504"/>
    <w:rsid w:val="001C2F27"/>
    <w:rsid w:val="001D6C8B"/>
    <w:rsid w:val="001E4F5E"/>
    <w:rsid w:val="002120DD"/>
    <w:rsid w:val="0023225C"/>
    <w:rsid w:val="002470CB"/>
    <w:rsid w:val="00261A66"/>
    <w:rsid w:val="00267BEF"/>
    <w:rsid w:val="00280151"/>
    <w:rsid w:val="002814C3"/>
    <w:rsid w:val="00282FD7"/>
    <w:rsid w:val="002A2416"/>
    <w:rsid w:val="002C48CF"/>
    <w:rsid w:val="002D2AF3"/>
    <w:rsid w:val="002F7852"/>
    <w:rsid w:val="00300ED3"/>
    <w:rsid w:val="00301ADC"/>
    <w:rsid w:val="00314713"/>
    <w:rsid w:val="003333FF"/>
    <w:rsid w:val="003420A3"/>
    <w:rsid w:val="00344840"/>
    <w:rsid w:val="0036150F"/>
    <w:rsid w:val="003706C8"/>
    <w:rsid w:val="00391DE7"/>
    <w:rsid w:val="003A2CBF"/>
    <w:rsid w:val="003B373F"/>
    <w:rsid w:val="003C5378"/>
    <w:rsid w:val="00430801"/>
    <w:rsid w:val="00440CEF"/>
    <w:rsid w:val="00451177"/>
    <w:rsid w:val="00456784"/>
    <w:rsid w:val="00465237"/>
    <w:rsid w:val="00476EAE"/>
    <w:rsid w:val="004A133F"/>
    <w:rsid w:val="004D6817"/>
    <w:rsid w:val="004E3401"/>
    <w:rsid w:val="004F2CD0"/>
    <w:rsid w:val="00532D12"/>
    <w:rsid w:val="0057316D"/>
    <w:rsid w:val="00581081"/>
    <w:rsid w:val="005810DE"/>
    <w:rsid w:val="005A0342"/>
    <w:rsid w:val="005C03F2"/>
    <w:rsid w:val="005C63C8"/>
    <w:rsid w:val="005D2BC2"/>
    <w:rsid w:val="00606705"/>
    <w:rsid w:val="006124A0"/>
    <w:rsid w:val="00612886"/>
    <w:rsid w:val="006239DD"/>
    <w:rsid w:val="0064137D"/>
    <w:rsid w:val="00644D33"/>
    <w:rsid w:val="00645F68"/>
    <w:rsid w:val="00665493"/>
    <w:rsid w:val="006A3AEA"/>
    <w:rsid w:val="006B3A3D"/>
    <w:rsid w:val="006F2243"/>
    <w:rsid w:val="0072768D"/>
    <w:rsid w:val="00741E0B"/>
    <w:rsid w:val="00756241"/>
    <w:rsid w:val="007B0482"/>
    <w:rsid w:val="007F5876"/>
    <w:rsid w:val="008061E0"/>
    <w:rsid w:val="008345ED"/>
    <w:rsid w:val="00846B03"/>
    <w:rsid w:val="008538F1"/>
    <w:rsid w:val="00876558"/>
    <w:rsid w:val="008C61E7"/>
    <w:rsid w:val="008E094C"/>
    <w:rsid w:val="008E0B11"/>
    <w:rsid w:val="008F0200"/>
    <w:rsid w:val="008F524E"/>
    <w:rsid w:val="0096593A"/>
    <w:rsid w:val="009852C1"/>
    <w:rsid w:val="009D21B8"/>
    <w:rsid w:val="009E1DCB"/>
    <w:rsid w:val="00A2614B"/>
    <w:rsid w:val="00A416A0"/>
    <w:rsid w:val="00A41F47"/>
    <w:rsid w:val="00A77881"/>
    <w:rsid w:val="00A91D2A"/>
    <w:rsid w:val="00AA6F9B"/>
    <w:rsid w:val="00AB3108"/>
    <w:rsid w:val="00AC75A5"/>
    <w:rsid w:val="00AE0682"/>
    <w:rsid w:val="00AF6826"/>
    <w:rsid w:val="00B4727A"/>
    <w:rsid w:val="00B56278"/>
    <w:rsid w:val="00B70CE9"/>
    <w:rsid w:val="00B901BF"/>
    <w:rsid w:val="00BA0729"/>
    <w:rsid w:val="00BA523E"/>
    <w:rsid w:val="00BC4A3B"/>
    <w:rsid w:val="00C1415E"/>
    <w:rsid w:val="00C2153C"/>
    <w:rsid w:val="00C64951"/>
    <w:rsid w:val="00C70BB6"/>
    <w:rsid w:val="00C7737E"/>
    <w:rsid w:val="00C83870"/>
    <w:rsid w:val="00CA05BB"/>
    <w:rsid w:val="00CC651B"/>
    <w:rsid w:val="00CD0F94"/>
    <w:rsid w:val="00CD2F88"/>
    <w:rsid w:val="00CD3AB6"/>
    <w:rsid w:val="00CF5421"/>
    <w:rsid w:val="00D002E3"/>
    <w:rsid w:val="00D12D20"/>
    <w:rsid w:val="00D23A0A"/>
    <w:rsid w:val="00D3613B"/>
    <w:rsid w:val="00D5499D"/>
    <w:rsid w:val="00D54EF1"/>
    <w:rsid w:val="00D770C0"/>
    <w:rsid w:val="00DA1018"/>
    <w:rsid w:val="00DB2FBD"/>
    <w:rsid w:val="00DD3539"/>
    <w:rsid w:val="00DE2A55"/>
    <w:rsid w:val="00E22425"/>
    <w:rsid w:val="00E235F0"/>
    <w:rsid w:val="00E33571"/>
    <w:rsid w:val="00E46ADF"/>
    <w:rsid w:val="00E56A80"/>
    <w:rsid w:val="00E63A9C"/>
    <w:rsid w:val="00E74632"/>
    <w:rsid w:val="00EA429F"/>
    <w:rsid w:val="00EF26B2"/>
    <w:rsid w:val="00F070C0"/>
    <w:rsid w:val="00F31439"/>
    <w:rsid w:val="00F5479F"/>
    <w:rsid w:val="00FB0854"/>
    <w:rsid w:val="00FC4DBD"/>
    <w:rsid w:val="00FD08DE"/>
    <w:rsid w:val="00FE0E70"/>
    <w:rsid w:val="00FE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F7C1C9-D87B-4EBA-9172-AD7D09CA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CC6"/>
    <w:pPr>
      <w:spacing w:line="480" w:lineRule="auto"/>
      <w:ind w:firstLine="720"/>
    </w:pPr>
    <w:rPr>
      <w:rFonts w:ascii="Times New Roman" w:hAnsi="Times New Roman"/>
    </w:rPr>
  </w:style>
  <w:style w:type="paragraph" w:styleId="Heading1">
    <w:name w:val="heading 1"/>
    <w:basedOn w:val="Normal"/>
    <w:link w:val="Heading1Char"/>
    <w:uiPriority w:val="99"/>
    <w:qFormat/>
    <w:rsid w:val="004A133F"/>
    <w:pPr>
      <w:keepNext/>
      <w:autoSpaceDE w:val="0"/>
      <w:autoSpaceDN w:val="0"/>
      <w:jc w:val="center"/>
      <w:outlineLvl w:val="0"/>
    </w:pPr>
    <w:rPr>
      <w:b/>
      <w:bCs/>
    </w:rPr>
  </w:style>
  <w:style w:type="paragraph" w:styleId="Heading2">
    <w:name w:val="heading 2"/>
    <w:basedOn w:val="Normal"/>
    <w:next w:val="Normal"/>
    <w:link w:val="Heading2Char"/>
    <w:qFormat/>
    <w:rsid w:val="001C2F27"/>
    <w:pPr>
      <w:keepNext/>
      <w:ind w:firstLine="0"/>
      <w:outlineLvl w:val="1"/>
    </w:pPr>
    <w:rPr>
      <w:b/>
    </w:rPr>
  </w:style>
  <w:style w:type="paragraph" w:styleId="Heading3">
    <w:name w:val="heading 3"/>
    <w:basedOn w:val="Normal"/>
    <w:next w:val="Normal"/>
    <w:link w:val="Heading3Char"/>
    <w:qFormat/>
    <w:rsid w:val="001C2F27"/>
    <w:pPr>
      <w:keepNext/>
      <w:ind w:firstLine="0"/>
      <w:outlineLvl w:val="2"/>
    </w:pPr>
    <w:rPr>
      <w:b/>
      <w:i/>
      <w:iCs/>
    </w:rPr>
  </w:style>
  <w:style w:type="paragraph" w:styleId="Heading4">
    <w:name w:val="heading 4"/>
    <w:basedOn w:val="Normal"/>
    <w:next w:val="Normal"/>
    <w:link w:val="Heading4Char"/>
    <w:uiPriority w:val="9"/>
    <w:semiHidden/>
    <w:unhideWhenUsed/>
    <w:qFormat/>
    <w:rsid w:val="00267BEF"/>
    <w:pPr>
      <w:keepNext/>
      <w:keepLines/>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64137D"/>
    <w:pPr>
      <w:keepNext/>
      <w:keepLines/>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Unindented Singl"/>
    <w:uiPriority w:val="1"/>
    <w:qFormat/>
    <w:rsid w:val="00E74632"/>
  </w:style>
  <w:style w:type="character" w:customStyle="1" w:styleId="Heading1Char">
    <w:name w:val="Heading 1 Char"/>
    <w:basedOn w:val="DefaultParagraphFont"/>
    <w:link w:val="Heading1"/>
    <w:uiPriority w:val="99"/>
    <w:rsid w:val="004A133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C2F27"/>
    <w:rPr>
      <w:b/>
    </w:rPr>
  </w:style>
  <w:style w:type="character" w:customStyle="1" w:styleId="Heading3Char">
    <w:name w:val="Heading 3 Char"/>
    <w:basedOn w:val="DefaultParagraphFont"/>
    <w:link w:val="Heading3"/>
    <w:rsid w:val="001C2F27"/>
    <w:rPr>
      <w:b/>
      <w:i/>
      <w:iCs/>
    </w:rPr>
  </w:style>
  <w:style w:type="character" w:customStyle="1" w:styleId="Heading4Char">
    <w:name w:val="Heading 4 Char"/>
    <w:basedOn w:val="DefaultParagraphFont"/>
    <w:link w:val="Heading4"/>
    <w:uiPriority w:val="9"/>
    <w:semiHidden/>
    <w:rsid w:val="00267BEF"/>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64137D"/>
    <w:rPr>
      <w:rFonts w:ascii="Times New Roman" w:eastAsiaTheme="majorEastAsia" w:hAnsi="Times New Roman" w:cstheme="majorBidi"/>
      <w:b/>
      <w:i/>
      <w:sz w:val="24"/>
    </w:rPr>
  </w:style>
  <w:style w:type="paragraph" w:styleId="Title">
    <w:name w:val="Title"/>
    <w:basedOn w:val="Normal"/>
    <w:next w:val="Normal"/>
    <w:link w:val="TitleChar"/>
    <w:uiPriority w:val="10"/>
    <w:qFormat/>
    <w:rsid w:val="00A91D2A"/>
    <w:pPr>
      <w:contextualSpacing/>
    </w:pPr>
    <w:rPr>
      <w:rFonts w:eastAsiaTheme="majorEastAsia" w:cstheme="majorBidi"/>
      <w:caps/>
      <w:spacing w:val="-10"/>
      <w:kern w:val="28"/>
      <w:szCs w:val="56"/>
    </w:rPr>
  </w:style>
  <w:style w:type="character" w:customStyle="1" w:styleId="TitleChar">
    <w:name w:val="Title Char"/>
    <w:basedOn w:val="DefaultParagraphFont"/>
    <w:link w:val="Title"/>
    <w:uiPriority w:val="10"/>
    <w:rsid w:val="00A91D2A"/>
    <w:rPr>
      <w:rFonts w:ascii="Times New Roman" w:eastAsiaTheme="majorEastAsia" w:hAnsi="Times New Roman" w:cstheme="majorBidi"/>
      <w:caps/>
      <w:spacing w:val="-10"/>
      <w:kern w:val="28"/>
      <w:sz w:val="24"/>
      <w:szCs w:val="56"/>
    </w:rPr>
  </w:style>
  <w:style w:type="paragraph" w:styleId="Quote">
    <w:name w:val="Quote"/>
    <w:basedOn w:val="Normal"/>
    <w:next w:val="Normal"/>
    <w:link w:val="QuoteChar"/>
    <w:qFormat/>
    <w:rsid w:val="006A3AEA"/>
    <w:pPr>
      <w:ind w:left="720" w:firstLine="0"/>
    </w:pPr>
    <w:rPr>
      <w:rFonts w:ascii="Arial" w:eastAsia="Calibri" w:hAnsi="Arial"/>
    </w:rPr>
  </w:style>
  <w:style w:type="character" w:customStyle="1" w:styleId="QuoteChar">
    <w:name w:val="Quote Char"/>
    <w:link w:val="Quote"/>
    <w:rsid w:val="006A3AEA"/>
    <w:rPr>
      <w:rFonts w:eastAsia="Calibri"/>
    </w:rPr>
  </w:style>
  <w:style w:type="paragraph" w:styleId="Bibliography">
    <w:name w:val="Bibliography"/>
    <w:basedOn w:val="Normal"/>
    <w:next w:val="Normal"/>
    <w:uiPriority w:val="37"/>
    <w:semiHidden/>
    <w:unhideWhenUsed/>
    <w:qFormat/>
    <w:rsid w:val="00E46ADF"/>
    <w:pPr>
      <w:ind w:left="720" w:hanging="720"/>
    </w:pPr>
  </w:style>
  <w:style w:type="paragraph" w:styleId="TOC1">
    <w:name w:val="toc 1"/>
    <w:basedOn w:val="Heading1"/>
    <w:uiPriority w:val="39"/>
    <w:rsid w:val="001C2F27"/>
    <w:pPr>
      <w:keepNext w:val="0"/>
      <w:widowControl w:val="0"/>
      <w:tabs>
        <w:tab w:val="right" w:leader="dot" w:pos="9360"/>
      </w:tabs>
      <w:autoSpaceDE/>
      <w:autoSpaceDN/>
      <w:ind w:firstLine="0"/>
      <w:contextualSpacing/>
      <w:jc w:val="left"/>
    </w:pPr>
    <w:rPr>
      <w:u w:val="words"/>
    </w:rPr>
  </w:style>
  <w:style w:type="paragraph" w:styleId="TOC2">
    <w:name w:val="toc 2"/>
    <w:basedOn w:val="Heading2"/>
    <w:uiPriority w:val="39"/>
    <w:rsid w:val="001C2F27"/>
    <w:pPr>
      <w:keepNext w:val="0"/>
      <w:ind w:firstLine="720"/>
    </w:pPr>
    <w:rPr>
      <w:bCs/>
      <w:iCs/>
      <w:szCs w:val="20"/>
    </w:rPr>
  </w:style>
  <w:style w:type="paragraph" w:styleId="TOC3">
    <w:name w:val="toc 3"/>
    <w:basedOn w:val="TOC2"/>
    <w:uiPriority w:val="39"/>
    <w:rsid w:val="001C2F27"/>
    <w:pPr>
      <w:tabs>
        <w:tab w:val="right" w:leader="dot" w:pos="9360"/>
      </w:tabs>
      <w:ind w:firstLine="1440"/>
      <w:outlineLvl w:val="2"/>
    </w:pPr>
    <w:rPr>
      <w:b w:val="0"/>
    </w:rPr>
  </w:style>
  <w:style w:type="paragraph" w:styleId="TOCHeading">
    <w:name w:val="TOC Heading"/>
    <w:basedOn w:val="Heading1"/>
    <w:next w:val="Normal"/>
    <w:uiPriority w:val="39"/>
    <w:semiHidden/>
    <w:unhideWhenUsed/>
    <w:qFormat/>
    <w:rsid w:val="00532D12"/>
    <w:pPr>
      <w:spacing w:before="240"/>
      <w:jc w:val="left"/>
      <w:outlineLvl w:val="9"/>
    </w:pPr>
    <w:rPr>
      <w:b w:val="0"/>
    </w:rPr>
  </w:style>
  <w:style w:type="paragraph" w:customStyle="1" w:styleId="UnindentedSingle">
    <w:name w:val="Unindented Single"/>
    <w:basedOn w:val="Normal"/>
    <w:link w:val="UnindentedSingleChar"/>
    <w:rsid w:val="00AC75A5"/>
    <w:pPr>
      <w:spacing w:line="240" w:lineRule="auto"/>
      <w:ind w:firstLine="0"/>
    </w:pPr>
    <w:rPr>
      <w:rFonts w:cs="Arial"/>
    </w:rPr>
  </w:style>
  <w:style w:type="character" w:customStyle="1" w:styleId="UnindentedSingleChar">
    <w:name w:val="Unindented Single Char"/>
    <w:link w:val="UnindentedSingle"/>
    <w:rsid w:val="00AC75A5"/>
    <w:rPr>
      <w:rFonts w:ascii="Times New Roman" w:hAnsi="Times New Roman" w:cs="Arial"/>
      <w:sz w:val="24"/>
      <w:szCs w:val="24"/>
    </w:rPr>
  </w:style>
  <w:style w:type="paragraph" w:customStyle="1" w:styleId="UnindentedDouble">
    <w:name w:val="Unindented Double"/>
    <w:basedOn w:val="UnindentedSingle"/>
    <w:next w:val="Normal"/>
    <w:qFormat/>
    <w:rsid w:val="004A133F"/>
    <w:pPr>
      <w:contextualSpacing/>
    </w:pPr>
  </w:style>
  <w:style w:type="paragraph" w:customStyle="1" w:styleId="Graphic">
    <w:name w:val="Graphic"/>
    <w:basedOn w:val="Unindented1"/>
    <w:qFormat/>
    <w:rsid w:val="00076C62"/>
    <w:pPr>
      <w:jc w:val="center"/>
    </w:pPr>
  </w:style>
  <w:style w:type="paragraph" w:customStyle="1" w:styleId="ChapTitle">
    <w:name w:val="Chap Title"/>
    <w:basedOn w:val="Normal"/>
    <w:next w:val="Normal"/>
    <w:rsid w:val="00612886"/>
    <w:pPr>
      <w:spacing w:after="720"/>
      <w:ind w:left="720" w:right="720"/>
      <w:jc w:val="center"/>
    </w:pPr>
    <w:rPr>
      <w:caps/>
    </w:rPr>
  </w:style>
  <w:style w:type="paragraph" w:customStyle="1" w:styleId="Question">
    <w:name w:val="Question"/>
    <w:basedOn w:val="ListParagraph"/>
    <w:next w:val="Normal"/>
    <w:rsid w:val="000706E6"/>
    <w:pPr>
      <w:tabs>
        <w:tab w:val="left" w:pos="432"/>
      </w:tabs>
      <w:ind w:left="360" w:hanging="360"/>
    </w:pPr>
    <w:rPr>
      <w:rFonts w:eastAsia="Batang" w:cs="Arial"/>
      <w:b/>
      <w:lang w:eastAsia="ko-KR"/>
    </w:rPr>
  </w:style>
  <w:style w:type="paragraph" w:styleId="ListParagraph">
    <w:name w:val="List Paragraph"/>
    <w:basedOn w:val="Normal"/>
    <w:uiPriority w:val="34"/>
    <w:rsid w:val="000706E6"/>
    <w:pPr>
      <w:ind w:left="720"/>
      <w:contextualSpacing/>
    </w:pPr>
  </w:style>
  <w:style w:type="paragraph" w:customStyle="1" w:styleId="Frame">
    <w:name w:val="Frame"/>
    <w:basedOn w:val="Normal"/>
    <w:next w:val="Normal"/>
    <w:qFormat/>
    <w:rsid w:val="00300ED3"/>
    <w:pPr>
      <w:keepNext/>
      <w:framePr w:w="720" w:hSpace="187" w:vSpace="43" w:wrap="notBeside" w:vAnchor="text" w:hAnchor="page" w:y="145" w:anchorLock="1"/>
      <w:pBdr>
        <w:top w:val="single" w:sz="6" w:space="1" w:color="auto"/>
        <w:left w:val="single" w:sz="6" w:space="1" w:color="auto"/>
        <w:bottom w:val="single" w:sz="6" w:space="1" w:color="auto"/>
        <w:right w:val="single" w:sz="6" w:space="1" w:color="auto"/>
      </w:pBdr>
      <w:spacing w:line="200" w:lineRule="exact"/>
    </w:pPr>
    <w:rPr>
      <w:rFonts w:eastAsia="Calibri" w:cs="Arial"/>
    </w:rPr>
  </w:style>
  <w:style w:type="paragraph" w:customStyle="1" w:styleId="Biblio">
    <w:name w:val="Biblio"/>
    <w:basedOn w:val="Normal"/>
    <w:rsid w:val="00612886"/>
    <w:pPr>
      <w:keepLines/>
      <w:spacing w:after="240" w:line="240" w:lineRule="exact"/>
      <w:ind w:left="720" w:hanging="720"/>
    </w:pPr>
  </w:style>
  <w:style w:type="paragraph" w:customStyle="1" w:styleId="ChapNumber">
    <w:name w:val="Chap Number"/>
    <w:basedOn w:val="Normal"/>
    <w:next w:val="ChapTitle"/>
    <w:qFormat/>
    <w:rsid w:val="00612886"/>
    <w:pPr>
      <w:spacing w:before="240"/>
      <w:jc w:val="center"/>
    </w:pPr>
    <w:rPr>
      <w:caps/>
    </w:rPr>
  </w:style>
  <w:style w:type="paragraph" w:customStyle="1" w:styleId="TOC0Chap">
    <w:name w:val="TOC 0 (Chap)"/>
    <w:basedOn w:val="Normal"/>
    <w:next w:val="TOC1"/>
    <w:rsid w:val="00612886"/>
    <w:pPr>
      <w:tabs>
        <w:tab w:val="decimal" w:pos="450"/>
        <w:tab w:val="left" w:pos="1170"/>
        <w:tab w:val="right" w:leader="dot" w:pos="8010"/>
        <w:tab w:val="right" w:pos="8460"/>
      </w:tabs>
      <w:spacing w:before="240"/>
      <w:ind w:left="1440" w:hanging="1440"/>
    </w:pPr>
    <w:rPr>
      <w:caps/>
    </w:rPr>
  </w:style>
  <w:style w:type="paragraph" w:customStyle="1" w:styleId="APALevel1">
    <w:name w:val="APA Level 1"/>
    <w:basedOn w:val="Normal"/>
    <w:next w:val="NormalIndent"/>
    <w:qFormat/>
    <w:rsid w:val="00076C62"/>
    <w:pPr>
      <w:ind w:firstLine="0"/>
      <w:jc w:val="center"/>
      <w:outlineLvl w:val="1"/>
    </w:pPr>
    <w:rPr>
      <w:b/>
    </w:rPr>
  </w:style>
  <w:style w:type="paragraph" w:styleId="NormalIndent">
    <w:name w:val="Normal Indent"/>
    <w:basedOn w:val="Normal"/>
    <w:uiPriority w:val="99"/>
    <w:semiHidden/>
    <w:unhideWhenUsed/>
    <w:rsid w:val="00F31439"/>
    <w:pPr>
      <w:ind w:left="720"/>
    </w:pPr>
  </w:style>
  <w:style w:type="paragraph" w:customStyle="1" w:styleId="APALevel2">
    <w:name w:val="APA Level 2"/>
    <w:basedOn w:val="Normal"/>
    <w:qFormat/>
    <w:rsid w:val="00076C62"/>
    <w:pPr>
      <w:ind w:firstLine="0"/>
      <w:outlineLvl w:val="2"/>
    </w:pPr>
    <w:rPr>
      <w:b/>
    </w:rPr>
  </w:style>
  <w:style w:type="paragraph" w:customStyle="1" w:styleId="Quote1">
    <w:name w:val="Quote1"/>
    <w:basedOn w:val="Normal"/>
    <w:next w:val="Normal"/>
    <w:qFormat/>
    <w:rsid w:val="00F31439"/>
    <w:pPr>
      <w:ind w:left="720" w:firstLine="0"/>
    </w:pPr>
  </w:style>
  <w:style w:type="paragraph" w:customStyle="1" w:styleId="Bib">
    <w:name w:val="Bib"/>
    <w:basedOn w:val="Normal"/>
    <w:qFormat/>
    <w:rsid w:val="001C2F27"/>
    <w:pPr>
      <w:keepLines/>
      <w:spacing w:after="240" w:line="240" w:lineRule="auto"/>
      <w:ind w:left="720" w:hanging="720"/>
    </w:pPr>
  </w:style>
  <w:style w:type="paragraph" w:customStyle="1" w:styleId="TOC10">
    <w:name w:val="TOC1"/>
    <w:basedOn w:val="TOC2"/>
    <w:qFormat/>
    <w:rsid w:val="00076C62"/>
    <w:pPr>
      <w:tabs>
        <w:tab w:val="right" w:leader="dot" w:pos="9350"/>
      </w:tabs>
      <w:spacing w:after="100"/>
      <w:ind w:firstLine="0"/>
    </w:pPr>
  </w:style>
  <w:style w:type="paragraph" w:customStyle="1" w:styleId="TOC20">
    <w:name w:val="TOC2"/>
    <w:basedOn w:val="TOC3"/>
    <w:qFormat/>
    <w:rsid w:val="00076C62"/>
    <w:pPr>
      <w:tabs>
        <w:tab w:val="clear" w:pos="9360"/>
        <w:tab w:val="right" w:leader="dot" w:pos="9350"/>
      </w:tabs>
      <w:spacing w:after="100"/>
      <w:ind w:left="360" w:firstLine="0"/>
    </w:pPr>
    <w:rPr>
      <w:noProof/>
    </w:rPr>
  </w:style>
  <w:style w:type="paragraph" w:customStyle="1" w:styleId="APALevel3">
    <w:name w:val="APA Level 3"/>
    <w:basedOn w:val="APALevel2"/>
    <w:next w:val="Normal"/>
    <w:qFormat/>
    <w:rsid w:val="00076C62"/>
    <w:rPr>
      <w:i/>
    </w:rPr>
  </w:style>
  <w:style w:type="paragraph" w:customStyle="1" w:styleId="Unindented1">
    <w:name w:val="Unindented 1"/>
    <w:basedOn w:val="Normal"/>
    <w:qFormat/>
    <w:rsid w:val="00076C62"/>
    <w:pPr>
      <w:spacing w:line="240" w:lineRule="auto"/>
      <w:ind w:firstLine="0"/>
    </w:pPr>
  </w:style>
  <w:style w:type="paragraph" w:customStyle="1" w:styleId="Unindented2">
    <w:name w:val="Unindented 2"/>
    <w:basedOn w:val="Unindented1"/>
    <w:next w:val="Normal"/>
    <w:qFormat/>
    <w:rsid w:val="00076C62"/>
  </w:style>
  <w:style w:type="paragraph" w:styleId="Header">
    <w:name w:val="header"/>
    <w:basedOn w:val="Normal"/>
    <w:link w:val="HeaderChar"/>
    <w:uiPriority w:val="99"/>
    <w:unhideWhenUsed/>
    <w:rsid w:val="00314713"/>
    <w:pPr>
      <w:tabs>
        <w:tab w:val="center" w:pos="4680"/>
        <w:tab w:val="right" w:pos="9360"/>
      </w:tabs>
      <w:spacing w:line="240" w:lineRule="auto"/>
    </w:pPr>
  </w:style>
  <w:style w:type="character" w:customStyle="1" w:styleId="HeaderChar">
    <w:name w:val="Header Char"/>
    <w:basedOn w:val="DefaultParagraphFont"/>
    <w:link w:val="Header"/>
    <w:uiPriority w:val="99"/>
    <w:rsid w:val="00314713"/>
    <w:rPr>
      <w:rFonts w:ascii="Times New Roman" w:hAnsi="Times New Roman"/>
    </w:rPr>
  </w:style>
  <w:style w:type="paragraph" w:styleId="Footer">
    <w:name w:val="footer"/>
    <w:basedOn w:val="Normal"/>
    <w:link w:val="FooterChar"/>
    <w:uiPriority w:val="99"/>
    <w:unhideWhenUsed/>
    <w:rsid w:val="00314713"/>
    <w:pPr>
      <w:tabs>
        <w:tab w:val="center" w:pos="4680"/>
        <w:tab w:val="right" w:pos="9360"/>
      </w:tabs>
      <w:spacing w:line="240" w:lineRule="auto"/>
    </w:pPr>
  </w:style>
  <w:style w:type="character" w:customStyle="1" w:styleId="FooterChar">
    <w:name w:val="Footer Char"/>
    <w:basedOn w:val="DefaultParagraphFont"/>
    <w:link w:val="Footer"/>
    <w:uiPriority w:val="99"/>
    <w:rsid w:val="0031471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2023-04-01T17:39:00Z</cp:lastPrinted>
  <dcterms:created xsi:type="dcterms:W3CDTF">2023-04-07T17:17:00Z</dcterms:created>
  <dcterms:modified xsi:type="dcterms:W3CDTF">2023-04-07T19:22:00Z</dcterms:modified>
</cp:coreProperties>
</file>